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sz w:val="44"/>
          <w:szCs w:val="44"/>
        </w:rPr>
      </w:pPr>
      <w:r>
        <w:rPr>
          <w:rFonts w:hint="eastAsia" w:cs="宋体"/>
          <w:i w:val="0"/>
          <w:iCs w:val="0"/>
          <w:caps w:val="0"/>
          <w:spacing w:val="0"/>
          <w:sz w:val="44"/>
          <w:szCs w:val="44"/>
          <w:lang w:eastAsia="zh-CN"/>
        </w:rPr>
        <w:t>海南农商银行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44"/>
          <w:szCs w:val="44"/>
        </w:rPr>
        <w:t>信息接收授权书</w:t>
      </w:r>
    </w:p>
    <w:p>
      <w:pPr>
        <w:rPr>
          <w:rFonts w:hint="eastAsia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  <w:t>尊敬的客户：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  <w:t>为了维护您的权益，请签署本授权书前仔细阅读。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lang w:val="en-US" w:eastAsia="zh-CN"/>
        </w:rPr>
        <w:t>海南农商银行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  <w:t>深知个人信息对您的重要性，将致力于维持您对我行的信任，遵循合法、正当、必要、诚信原则，严格按照法律法规、监管规定及相关协议约定处理并保护您的个人信息。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  <w:t>为向您提供更优质服务，便于您及时了解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lang w:val="en-US" w:eastAsia="zh-CN"/>
        </w:rPr>
        <w:t>海南农商银行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  <w:t>产品和服务、优惠活动等信息，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</w:rPr>
        <w:t>您同意并授权：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lang w:val="en-US" w:eastAsia="zh-CN"/>
        </w:rPr>
        <w:t>海南农商银行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</w:rPr>
        <w:t>可将您的姓名、性别、手机号码、电子邮箱地址用于推荐我行金融产品及服务、用户体验改进或者市场调查等用途，可通过电话、短信、客户端消息等方式向您发送与上述事项相关的信息。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  <w:t>请您知悉：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</w:rPr>
        <w:t>无论您是否同意本授权，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lang w:val="en-US" w:eastAsia="zh-CN"/>
        </w:rPr>
        <w:t>海南农商银行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</w:rPr>
        <w:t>将继续为您提供优质服务，并不会影响向您发送服务状态通知、业务办理进度、还款提示、业务提醒、风险提示等提醒信息。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  <w:t>您签署本授权后，如需更改授权状态，可通过以下方式进行咨询、调整或取消：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lang w:val="en-US" w:eastAsia="zh-CN"/>
        </w:rPr>
        <w:t>96588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  <w:t>客服热线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lang w:val="en-US" w:eastAsia="zh-CN"/>
        </w:rPr>
        <w:t>海南农商银行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  <w:t>指定的其他方式。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授权人：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证件类型：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授权日期：​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1D4B6"/>
    <w:rsid w:val="08193D74"/>
    <w:rsid w:val="086F3665"/>
    <w:rsid w:val="08D33389"/>
    <w:rsid w:val="0CE628BA"/>
    <w:rsid w:val="0FDF3E73"/>
    <w:rsid w:val="1027551F"/>
    <w:rsid w:val="1EF00E55"/>
    <w:rsid w:val="205B6824"/>
    <w:rsid w:val="2474532A"/>
    <w:rsid w:val="2DC1D4B6"/>
    <w:rsid w:val="3D764B63"/>
    <w:rsid w:val="4244011D"/>
    <w:rsid w:val="45D81DA4"/>
    <w:rsid w:val="4699463B"/>
    <w:rsid w:val="4A8C4084"/>
    <w:rsid w:val="5CF61B5B"/>
    <w:rsid w:val="5FC24A29"/>
    <w:rsid w:val="602821CF"/>
    <w:rsid w:val="74C11217"/>
    <w:rsid w:val="78796873"/>
    <w:rsid w:val="7DB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2026-03-22T15:17:00Z</dcterms:created>
  <dc:creator>彡騰</dc:creator>
  <cp:lastModifiedBy>叶晓云</cp:lastModifiedBy>
  <dcterms:modified xsi:type="dcterms:W3CDTF">2026-06-03T08:32:57Z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67B3F2DF07044F63BBD1DC7CDEDFCD7B</vt:lpwstr>
  </property>
</Properties>
</file>