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sz w:val="44"/>
        </w:rPr>
      </w:pPr>
      <w:bookmarkStart w:id="0" w:name="_GoBack"/>
      <w:r>
        <w:rPr>
          <w:rFonts w:hint="eastAsia"/>
          <w:sz w:val="44"/>
        </w:rPr>
        <w:t>海南省农村信用社联合社</w:t>
      </w:r>
      <w:r>
        <w:rPr>
          <w:rFonts w:hint="eastAsia"/>
          <w:sz w:val="44"/>
          <w:lang w:val="en-US" w:eastAsia="zh-CN"/>
        </w:rPr>
        <w:t>供应商信息</w:t>
      </w:r>
      <w:r>
        <w:rPr>
          <w:sz w:val="44"/>
        </w:rPr>
        <w:t>表</w:t>
      </w:r>
    </w:p>
    <w:bookmarkEnd w:id="0"/>
    <w:p/>
    <w:p/>
    <w:tbl>
      <w:tblPr>
        <w:tblStyle w:val="3"/>
        <w:tblpPr w:leftFromText="180" w:rightFromText="180" w:vertAnchor="text" w:horzAnchor="page" w:tblpX="1470" w:tblpY="15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112"/>
        <w:gridCol w:w="1851"/>
        <w:gridCol w:w="1853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2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单位名称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名称及编号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联系人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E-mail邮箱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vertAlign w:val="baseline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9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</w:p>
    <w:p>
      <w:pPr>
        <w:ind w:left="4830" w:hanging="4830" w:hangingChars="2300"/>
        <w:rPr>
          <w:sz w:val="36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</w:t>
      </w:r>
      <w:r>
        <w:rPr>
          <w:sz w:val="36"/>
        </w:rPr>
        <w:t>（单位盖章）</w:t>
      </w:r>
    </w:p>
    <w:p/>
    <w:p>
      <w:pPr>
        <w:jc w:val="left"/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34C3A"/>
    <w:rsid w:val="3813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2023-02-21T11:35:00Z</dcterms:created>
  <dc:creator>lenovo</dc:creator>
  <cp:lastModifiedBy>lenovo</cp:lastModifiedBy>
  <dcterms:modified xsi:type="dcterms:W3CDTF">2023-02-21T11:36:03Z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